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59" w:rsidRPr="00F52859" w:rsidRDefault="00F52859" w:rsidP="00F52859">
      <w:pPr>
        <w:shd w:val="clear" w:color="auto" w:fill="FFFFFF"/>
        <w:spacing w:before="300" w:after="150"/>
        <w:outlineLvl w:val="2"/>
        <w:rPr>
          <w:rFonts w:ascii="Arial" w:eastAsia="Times New Roman" w:hAnsi="Arial" w:cs="Arial"/>
          <w:color w:val="444444"/>
          <w:sz w:val="30"/>
          <w:szCs w:val="30"/>
        </w:rPr>
      </w:pPr>
      <w:bookmarkStart w:id="0" w:name="_GoBack"/>
      <w:bookmarkEnd w:id="0"/>
      <w:r w:rsidRPr="00F52859">
        <w:rPr>
          <w:rFonts w:ascii="Arial" w:eastAsia="Times New Roman" w:hAnsi="Arial" w:cs="Arial"/>
          <w:color w:val="444444"/>
          <w:sz w:val="30"/>
          <w:szCs w:val="30"/>
        </w:rPr>
        <w:t>Missouri Fire Service Recognition Program</w:t>
      </w:r>
    </w:p>
    <w:p w:rsidR="00F52859" w:rsidRPr="00F52859" w:rsidRDefault="00F52859" w:rsidP="00F52859">
      <w:pPr>
        <w:shd w:val="clear" w:color="auto" w:fill="FFFFFF"/>
        <w:spacing w:after="150"/>
        <w:rPr>
          <w:rFonts w:ascii="Tahoma" w:eastAsia="Times New Roman" w:hAnsi="Tahoma" w:cs="Tahoma"/>
          <w:color w:val="333333"/>
          <w:sz w:val="21"/>
          <w:szCs w:val="21"/>
        </w:rPr>
      </w:pPr>
      <w:r w:rsidRPr="00F52859">
        <w:rPr>
          <w:rFonts w:ascii="Tahoma" w:eastAsia="Times New Roman" w:hAnsi="Tahoma" w:cs="Tahoma"/>
          <w:color w:val="333333"/>
          <w:sz w:val="21"/>
          <w:szCs w:val="21"/>
        </w:rPr>
        <w:t>The Missouri Division of Fire Safety has implemented a program designed to recognize members of the Missouri fire service in the following categories:</w:t>
      </w:r>
    </w:p>
    <w:p w:rsidR="00F52859" w:rsidRPr="00F52859" w:rsidRDefault="00F52859" w:rsidP="00F528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33333"/>
          <w:sz w:val="21"/>
          <w:szCs w:val="21"/>
        </w:rPr>
      </w:pPr>
      <w:r w:rsidRPr="00F52859">
        <w:rPr>
          <w:rFonts w:ascii="Tahoma" w:eastAsia="Times New Roman" w:hAnsi="Tahoma" w:cs="Tahoma"/>
          <w:color w:val="333333"/>
          <w:sz w:val="21"/>
          <w:szCs w:val="21"/>
        </w:rPr>
        <w:t>Senior fire officers and other members hired/promoted to the rank of </w:t>
      </w:r>
      <w:r w:rsidRPr="00F52859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Fire Chief</w:t>
      </w:r>
      <w:r w:rsidRPr="00F52859">
        <w:rPr>
          <w:rFonts w:ascii="Tahoma" w:eastAsia="Times New Roman" w:hAnsi="Tahoma" w:cs="Tahoma"/>
          <w:color w:val="333333"/>
          <w:sz w:val="21"/>
          <w:szCs w:val="21"/>
        </w:rPr>
        <w:t> in the Missouri fire service</w:t>
      </w:r>
    </w:p>
    <w:p w:rsidR="00F52859" w:rsidRPr="00F52859" w:rsidRDefault="00E20D0E" w:rsidP="00F528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color w:val="333333"/>
          <w:sz w:val="21"/>
          <w:szCs w:val="21"/>
        </w:rPr>
        <w:t>S</w:t>
      </w:r>
      <w:r w:rsidR="00F52859">
        <w:rPr>
          <w:rFonts w:ascii="Tahoma" w:eastAsia="Times New Roman" w:hAnsi="Tahoma" w:cs="Tahoma"/>
          <w:color w:val="333333"/>
          <w:sz w:val="21"/>
          <w:szCs w:val="21"/>
        </w:rPr>
        <w:t>urviving family for</w:t>
      </w:r>
      <w:r w:rsidR="00F52859" w:rsidRPr="00F52859">
        <w:rPr>
          <w:rFonts w:ascii="Tahoma" w:eastAsia="Times New Roman" w:hAnsi="Tahoma" w:cs="Tahoma"/>
          <w:color w:val="333333"/>
          <w:sz w:val="21"/>
          <w:szCs w:val="21"/>
        </w:rPr>
        <w:t xml:space="preserve"> any </w:t>
      </w:r>
      <w:r w:rsidR="00F52859" w:rsidRPr="00F52859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current member or retiree death</w:t>
      </w:r>
      <w:r w:rsidR="00F52859" w:rsidRPr="00F52859">
        <w:rPr>
          <w:rFonts w:ascii="Tahoma" w:eastAsia="Times New Roman" w:hAnsi="Tahoma" w:cs="Tahoma"/>
          <w:color w:val="333333"/>
          <w:sz w:val="21"/>
          <w:szCs w:val="21"/>
        </w:rPr>
        <w:t>, regardless of rank</w:t>
      </w:r>
      <w:r w:rsidR="00F52859">
        <w:rPr>
          <w:rFonts w:ascii="Tahoma" w:eastAsia="Times New Roman" w:hAnsi="Tahoma" w:cs="Tahoma"/>
          <w:color w:val="333333"/>
          <w:sz w:val="21"/>
          <w:szCs w:val="21"/>
        </w:rPr>
        <w:t xml:space="preserve"> (death does NOT have to be line of duty)</w:t>
      </w:r>
    </w:p>
    <w:p w:rsidR="00F52859" w:rsidRDefault="00F52859" w:rsidP="00F528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33333"/>
          <w:sz w:val="21"/>
          <w:szCs w:val="21"/>
        </w:rPr>
      </w:pPr>
      <w:r w:rsidRPr="00F52859">
        <w:rPr>
          <w:rFonts w:ascii="Tahoma" w:eastAsia="Times New Roman" w:hAnsi="Tahoma" w:cs="Tahoma"/>
          <w:color w:val="333333"/>
          <w:sz w:val="21"/>
          <w:szCs w:val="21"/>
        </w:rPr>
        <w:t>Members </w:t>
      </w:r>
      <w:r w:rsidRPr="00F52859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retiring</w:t>
      </w:r>
      <w:r w:rsidRPr="00F52859">
        <w:rPr>
          <w:rFonts w:ascii="Tahoma" w:eastAsia="Times New Roman" w:hAnsi="Tahoma" w:cs="Tahoma"/>
          <w:color w:val="333333"/>
          <w:sz w:val="21"/>
          <w:szCs w:val="21"/>
        </w:rPr>
        <w:t> from the Missouri fire service regardless of rank (as determined by individual agency retirement guidelines)</w:t>
      </w:r>
    </w:p>
    <w:p w:rsidR="00693904" w:rsidRDefault="00693904" w:rsidP="00F528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color w:val="333333"/>
          <w:sz w:val="21"/>
          <w:szCs w:val="21"/>
        </w:rPr>
        <w:t>Meritorious Actions</w:t>
      </w:r>
    </w:p>
    <w:p w:rsidR="00693904" w:rsidRPr="00F52859" w:rsidRDefault="00693904" w:rsidP="00F528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color w:val="333333"/>
          <w:sz w:val="21"/>
          <w:szCs w:val="21"/>
        </w:rPr>
        <w:t>Other (years of service, special recognition requests not covered in other category)</w:t>
      </w:r>
    </w:p>
    <w:p w:rsidR="00F52859" w:rsidRPr="00F52859" w:rsidRDefault="00F52859" w:rsidP="00F52859">
      <w:pPr>
        <w:shd w:val="clear" w:color="auto" w:fill="FFFFFF"/>
        <w:spacing w:after="150"/>
        <w:rPr>
          <w:rFonts w:ascii="Tahoma" w:eastAsia="Times New Roman" w:hAnsi="Tahoma" w:cs="Tahoma"/>
          <w:color w:val="333333"/>
          <w:sz w:val="21"/>
          <w:szCs w:val="21"/>
        </w:rPr>
      </w:pPr>
      <w:r w:rsidRPr="00F52859">
        <w:rPr>
          <w:rFonts w:ascii="Tahoma" w:eastAsia="Times New Roman" w:hAnsi="Tahoma" w:cs="Tahoma"/>
          <w:color w:val="333333"/>
          <w:sz w:val="21"/>
          <w:szCs w:val="21"/>
        </w:rPr>
        <w:t>The State Fire Marshal will issue a Salute to Service certificate for presentation to the member or member’s</w:t>
      </w:r>
      <w:r>
        <w:rPr>
          <w:rFonts w:ascii="Tahoma" w:eastAsia="Times New Roman" w:hAnsi="Tahoma" w:cs="Tahoma"/>
          <w:color w:val="333333"/>
          <w:sz w:val="21"/>
          <w:szCs w:val="21"/>
        </w:rPr>
        <w:t xml:space="preserve"> family, as appropriate.</w:t>
      </w:r>
    </w:p>
    <w:p w:rsidR="00F52859" w:rsidRPr="00F52859" w:rsidRDefault="00F52859" w:rsidP="00F52859">
      <w:pPr>
        <w:shd w:val="clear" w:color="auto" w:fill="FFFFFF"/>
        <w:spacing w:after="150"/>
        <w:rPr>
          <w:rFonts w:ascii="Tahoma" w:eastAsia="Times New Roman" w:hAnsi="Tahoma" w:cs="Tahoma"/>
          <w:color w:val="333333"/>
          <w:sz w:val="21"/>
          <w:szCs w:val="21"/>
        </w:rPr>
      </w:pPr>
      <w:r w:rsidRPr="00F52859">
        <w:rPr>
          <w:rFonts w:ascii="Tahoma" w:eastAsia="Times New Roman" w:hAnsi="Tahoma" w:cs="Tahoma"/>
          <w:color w:val="333333"/>
          <w:sz w:val="21"/>
          <w:szCs w:val="21"/>
        </w:rPr>
        <w:t>If you have anyone in your organization who meet</w:t>
      </w:r>
      <w:r w:rsidR="00E20D0E">
        <w:rPr>
          <w:rFonts w:ascii="Tahoma" w:eastAsia="Times New Roman" w:hAnsi="Tahoma" w:cs="Tahoma"/>
          <w:color w:val="333333"/>
          <w:sz w:val="21"/>
          <w:szCs w:val="21"/>
        </w:rPr>
        <w:t>s the above criteria, please click</w:t>
      </w:r>
      <w:r w:rsidRPr="00F52859">
        <w:rPr>
          <w:rFonts w:ascii="Tahoma" w:eastAsia="Times New Roman" w:hAnsi="Tahoma" w:cs="Tahoma"/>
          <w:color w:val="333333"/>
          <w:sz w:val="21"/>
          <w:szCs w:val="21"/>
        </w:rPr>
        <w:t xml:space="preserve"> the link below and submi</w:t>
      </w:r>
      <w:r>
        <w:rPr>
          <w:rFonts w:ascii="Tahoma" w:eastAsia="Times New Roman" w:hAnsi="Tahoma" w:cs="Tahoma"/>
          <w:color w:val="333333"/>
          <w:sz w:val="21"/>
          <w:szCs w:val="21"/>
        </w:rPr>
        <w:t xml:space="preserve">t the information </w:t>
      </w:r>
      <w:r w:rsidRPr="00F52859">
        <w:rPr>
          <w:rFonts w:ascii="Tahoma" w:eastAsia="Times New Roman" w:hAnsi="Tahoma" w:cs="Tahoma"/>
          <w:color w:val="333333"/>
          <w:sz w:val="21"/>
          <w:szCs w:val="21"/>
        </w:rPr>
        <w:t>so that a recognition certificate may be issued.</w:t>
      </w:r>
      <w:r>
        <w:rPr>
          <w:rFonts w:ascii="Tahoma" w:eastAsia="Times New Roman" w:hAnsi="Tahoma" w:cs="Tahoma"/>
          <w:color w:val="333333"/>
          <w:sz w:val="21"/>
          <w:szCs w:val="21"/>
        </w:rPr>
        <w:t xml:space="preserve">  There is no charge for this recognition program.</w:t>
      </w:r>
    </w:p>
    <w:p w:rsidR="00E20D0E" w:rsidRPr="00F52859" w:rsidRDefault="00F52859" w:rsidP="00F52859">
      <w:pPr>
        <w:shd w:val="clear" w:color="auto" w:fill="FFFFFF"/>
        <w:spacing w:after="150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  <w:r w:rsidRPr="00F52859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This program is available beginning June 2, 2020 and is not retroactive.</w:t>
      </w:r>
    </w:p>
    <w:p w:rsidR="006356AD" w:rsidRDefault="00693904">
      <w:hyperlink r:id="rId5" w:history="1">
        <w:r>
          <w:rPr>
            <w:rStyle w:val="Hyperlink"/>
          </w:rPr>
          <w:t>Missouri Fi</w:t>
        </w:r>
        <w:r>
          <w:rPr>
            <w:rStyle w:val="Hyperlink"/>
          </w:rPr>
          <w:t>r</w:t>
        </w:r>
        <w:r>
          <w:rPr>
            <w:rStyle w:val="Hyperlink"/>
          </w:rPr>
          <w:t xml:space="preserve">e Service </w:t>
        </w:r>
        <w:r>
          <w:rPr>
            <w:rStyle w:val="Hyperlink"/>
          </w:rPr>
          <w:t>R</w:t>
        </w:r>
        <w:r>
          <w:rPr>
            <w:rStyle w:val="Hyperlink"/>
          </w:rPr>
          <w:t>ecognition Program</w:t>
        </w:r>
      </w:hyperlink>
    </w:p>
    <w:sectPr w:rsidR="00635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3397"/>
    <w:multiLevelType w:val="multilevel"/>
    <w:tmpl w:val="CC76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59"/>
    <w:rsid w:val="006356AD"/>
    <w:rsid w:val="00693904"/>
    <w:rsid w:val="00E20D0E"/>
    <w:rsid w:val="00F5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8C3E"/>
  <w15:chartTrackingRefBased/>
  <w15:docId w15:val="{7460A788-72B1-440E-8B56-38F94E65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9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9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rvey123.arcgis.com/share/2a9f4e447d9b48f99604ca2decec23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Hartman, Eric</dc:creator>
  <cp:keywords/>
  <dc:description/>
  <cp:lastModifiedBy>Hartman, Eric</cp:lastModifiedBy>
  <cp:revision>3</cp:revision>
  <dcterms:created xsi:type="dcterms:W3CDTF">2022-08-09T13:13:00Z</dcterms:created>
  <dcterms:modified xsi:type="dcterms:W3CDTF">2023-03-06T20:48:00Z</dcterms:modified>
</cp:coreProperties>
</file>